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F" w:rsidRPr="00A65267" w:rsidRDefault="00B56DBA" w:rsidP="00A65267">
      <w:pPr>
        <w:spacing w:line="480" w:lineRule="auto"/>
        <w:jc w:val="center"/>
        <w:rPr>
          <w:rFonts w:ascii="Times New Roman" w:hAnsi="Times New Roman" w:cs="Times New Roman"/>
          <w:b/>
          <w:sz w:val="24"/>
          <w:szCs w:val="24"/>
        </w:rPr>
      </w:pPr>
      <w:r w:rsidRPr="00A65267">
        <w:rPr>
          <w:rFonts w:ascii="Times New Roman" w:hAnsi="Times New Roman" w:cs="Times New Roman"/>
          <w:b/>
          <w:sz w:val="24"/>
          <w:szCs w:val="24"/>
        </w:rPr>
        <w:t>Outline</w:t>
      </w:r>
    </w:p>
    <w:p w:rsidR="00B56DBA" w:rsidRPr="00A65267" w:rsidRDefault="007F53B5" w:rsidP="00A65267">
      <w:pPr>
        <w:spacing w:line="480" w:lineRule="auto"/>
        <w:ind w:firstLine="360"/>
        <w:jc w:val="both"/>
        <w:rPr>
          <w:rFonts w:ascii="Times New Roman" w:hAnsi="Times New Roman" w:cs="Times New Roman"/>
          <w:b/>
          <w:sz w:val="24"/>
          <w:szCs w:val="24"/>
        </w:rPr>
      </w:pPr>
      <w:bookmarkStart w:id="0" w:name="_GoBack"/>
      <w:bookmarkEnd w:id="0"/>
      <w:r w:rsidRPr="00A65267">
        <w:rPr>
          <w:rFonts w:ascii="Times New Roman" w:hAnsi="Times New Roman" w:cs="Times New Roman"/>
          <w:b/>
          <w:sz w:val="24"/>
          <w:szCs w:val="24"/>
        </w:rPr>
        <w:t>Introduction</w:t>
      </w:r>
    </w:p>
    <w:p w:rsidR="007F53B5" w:rsidRPr="00A65267" w:rsidRDefault="007F53B5" w:rsidP="00A65267">
      <w:pPr>
        <w:spacing w:line="480" w:lineRule="auto"/>
        <w:ind w:firstLine="360"/>
        <w:jc w:val="both"/>
        <w:rPr>
          <w:rFonts w:ascii="Times New Roman" w:hAnsi="Times New Roman" w:cs="Times New Roman"/>
          <w:sz w:val="24"/>
          <w:szCs w:val="24"/>
        </w:rPr>
      </w:pPr>
      <w:r w:rsidRPr="00A65267">
        <w:rPr>
          <w:rFonts w:ascii="Times New Roman" w:hAnsi="Times New Roman" w:cs="Times New Roman"/>
          <w:sz w:val="24"/>
          <w:szCs w:val="24"/>
        </w:rPr>
        <w:t xml:space="preserve">There has been a debate on whether public school students should be required to wear uniform or not. </w:t>
      </w:r>
      <w:r w:rsidR="00BD592C" w:rsidRPr="00A65267">
        <w:rPr>
          <w:rFonts w:ascii="Times New Roman" w:hAnsi="Times New Roman" w:cs="Times New Roman"/>
          <w:sz w:val="24"/>
          <w:szCs w:val="24"/>
        </w:rPr>
        <w:t xml:space="preserve">There are some schools that have agreed that students in public schools to wear uniforms while there are others who are thinking about it. Public schools should require students to wear uniforms. </w:t>
      </w:r>
    </w:p>
    <w:p w:rsidR="00721D8D" w:rsidRPr="00A65267" w:rsidRDefault="00721D8D" w:rsidP="00A65267">
      <w:pPr>
        <w:spacing w:line="480" w:lineRule="auto"/>
        <w:ind w:firstLine="360"/>
        <w:jc w:val="both"/>
        <w:rPr>
          <w:rFonts w:ascii="Times New Roman" w:hAnsi="Times New Roman" w:cs="Times New Roman"/>
          <w:b/>
          <w:sz w:val="24"/>
          <w:szCs w:val="24"/>
        </w:rPr>
      </w:pPr>
      <w:r w:rsidRPr="00A65267">
        <w:rPr>
          <w:rFonts w:ascii="Times New Roman" w:hAnsi="Times New Roman" w:cs="Times New Roman"/>
          <w:b/>
          <w:sz w:val="24"/>
          <w:szCs w:val="24"/>
        </w:rPr>
        <w:t>Pros of</w:t>
      </w:r>
      <w:r w:rsidR="00245C11" w:rsidRPr="00A65267">
        <w:rPr>
          <w:rFonts w:ascii="Times New Roman" w:hAnsi="Times New Roman" w:cs="Times New Roman"/>
          <w:b/>
          <w:sz w:val="24"/>
          <w:szCs w:val="24"/>
        </w:rPr>
        <w:t xml:space="preserve"> School</w:t>
      </w:r>
      <w:r w:rsidRPr="00A65267">
        <w:rPr>
          <w:rFonts w:ascii="Times New Roman" w:hAnsi="Times New Roman" w:cs="Times New Roman"/>
          <w:b/>
          <w:sz w:val="24"/>
          <w:szCs w:val="24"/>
        </w:rPr>
        <w:t xml:space="preserve"> Uniforms</w:t>
      </w:r>
    </w:p>
    <w:p w:rsidR="00721D8D" w:rsidRPr="00A65267" w:rsidRDefault="00721D8D" w:rsidP="00A65267">
      <w:pPr>
        <w:pStyle w:val="ListParagraph"/>
        <w:numPr>
          <w:ilvl w:val="0"/>
          <w:numId w:val="1"/>
        </w:num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 xml:space="preserve">School uniforms might prevent </w:t>
      </w:r>
      <w:r w:rsidR="002329ED" w:rsidRPr="00A65267">
        <w:rPr>
          <w:rFonts w:ascii="Times New Roman" w:hAnsi="Times New Roman" w:cs="Times New Roman"/>
          <w:sz w:val="24"/>
          <w:szCs w:val="24"/>
        </w:rPr>
        <w:t>students from involving themselves in crime and therefore enhance their safety.</w:t>
      </w:r>
    </w:p>
    <w:p w:rsidR="002329ED" w:rsidRPr="00A65267" w:rsidRDefault="002329ED" w:rsidP="00A65267">
      <w:pPr>
        <w:pStyle w:val="ListParagraph"/>
        <w:numPr>
          <w:ilvl w:val="0"/>
          <w:numId w:val="1"/>
        </w:num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 xml:space="preserve">Students who are </w:t>
      </w:r>
      <w:r w:rsidR="00A86946" w:rsidRPr="00A65267">
        <w:rPr>
          <w:rFonts w:ascii="Times New Roman" w:hAnsi="Times New Roman" w:cs="Times New Roman"/>
          <w:sz w:val="24"/>
          <w:szCs w:val="24"/>
        </w:rPr>
        <w:t>wearing uniform are less concerned with their looks. They will most likely concentrate on their schoolwork.</w:t>
      </w:r>
    </w:p>
    <w:p w:rsidR="00245C11" w:rsidRPr="00A65267" w:rsidRDefault="00245C11" w:rsidP="00A65267">
      <w:pPr>
        <w:pStyle w:val="ListParagraph"/>
        <w:numPr>
          <w:ilvl w:val="0"/>
          <w:numId w:val="1"/>
        </w:num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Uniforms will end up creating a level playing ground for all learners. Students will be wearing similar outfits and there will be no chance for competition amongst the students over their clothing choice.</w:t>
      </w:r>
    </w:p>
    <w:p w:rsidR="00245C11" w:rsidRPr="00A65267" w:rsidRDefault="00245C11" w:rsidP="00A65267">
      <w:pPr>
        <w:spacing w:line="480" w:lineRule="auto"/>
        <w:ind w:firstLine="360"/>
        <w:jc w:val="both"/>
        <w:rPr>
          <w:rFonts w:ascii="Times New Roman" w:hAnsi="Times New Roman" w:cs="Times New Roman"/>
          <w:b/>
          <w:sz w:val="24"/>
          <w:szCs w:val="24"/>
        </w:rPr>
      </w:pPr>
      <w:r w:rsidRPr="00A65267">
        <w:rPr>
          <w:rFonts w:ascii="Times New Roman" w:hAnsi="Times New Roman" w:cs="Times New Roman"/>
          <w:b/>
          <w:sz w:val="24"/>
          <w:szCs w:val="24"/>
        </w:rPr>
        <w:t>Cons of School Uniforms</w:t>
      </w:r>
    </w:p>
    <w:p w:rsidR="00906F7D" w:rsidRPr="00A65267" w:rsidRDefault="0097189E" w:rsidP="00A65267">
      <w:pPr>
        <w:pStyle w:val="ListParagraph"/>
        <w:numPr>
          <w:ilvl w:val="0"/>
          <w:numId w:val="2"/>
        </w:num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School uniforms have been thought to be acting as a barrier for the students to express themselves freely.</w:t>
      </w:r>
    </w:p>
    <w:p w:rsidR="0097189E" w:rsidRPr="00A65267" w:rsidRDefault="0097189E" w:rsidP="00A65267">
      <w:pPr>
        <w:pStyle w:val="ListParagraph"/>
        <w:numPr>
          <w:ilvl w:val="0"/>
          <w:numId w:val="2"/>
        </w:num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School uniforms have been thought of promoting conformity and not individuality.</w:t>
      </w:r>
    </w:p>
    <w:p w:rsidR="0097189E" w:rsidRPr="00A65267" w:rsidRDefault="0097189E" w:rsidP="00A65267">
      <w:pPr>
        <w:pStyle w:val="ListParagraph"/>
        <w:numPr>
          <w:ilvl w:val="0"/>
          <w:numId w:val="2"/>
        </w:num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School uniforms do not have any impact on attendance, exam outcomes and academic preparedness.</w:t>
      </w:r>
    </w:p>
    <w:p w:rsidR="0097189E" w:rsidRPr="00A65267" w:rsidRDefault="0097189E" w:rsidP="00A65267">
      <w:pPr>
        <w:spacing w:line="480" w:lineRule="auto"/>
        <w:ind w:firstLine="360"/>
        <w:jc w:val="both"/>
        <w:rPr>
          <w:rFonts w:ascii="Times New Roman" w:hAnsi="Times New Roman" w:cs="Times New Roman"/>
          <w:b/>
          <w:sz w:val="24"/>
          <w:szCs w:val="24"/>
        </w:rPr>
      </w:pPr>
      <w:r w:rsidRPr="00A65267">
        <w:rPr>
          <w:rFonts w:ascii="Times New Roman" w:hAnsi="Times New Roman" w:cs="Times New Roman"/>
          <w:b/>
          <w:sz w:val="24"/>
          <w:szCs w:val="24"/>
        </w:rPr>
        <w:t>Conclusion</w:t>
      </w:r>
    </w:p>
    <w:p w:rsidR="0097189E" w:rsidRPr="00A65267" w:rsidRDefault="0097189E" w:rsidP="00A65267">
      <w:pPr>
        <w:spacing w:line="480" w:lineRule="auto"/>
        <w:ind w:firstLine="720"/>
        <w:jc w:val="both"/>
        <w:rPr>
          <w:rFonts w:ascii="Times New Roman" w:hAnsi="Times New Roman" w:cs="Times New Roman"/>
          <w:sz w:val="24"/>
          <w:szCs w:val="24"/>
        </w:rPr>
      </w:pPr>
      <w:r w:rsidRPr="00A65267">
        <w:rPr>
          <w:rFonts w:ascii="Times New Roman" w:hAnsi="Times New Roman" w:cs="Times New Roman"/>
          <w:sz w:val="24"/>
          <w:szCs w:val="24"/>
        </w:rPr>
        <w:lastRenderedPageBreak/>
        <w:t xml:space="preserve">In conclusion, </w:t>
      </w:r>
      <w:r w:rsidR="00CB4245" w:rsidRPr="00A65267">
        <w:rPr>
          <w:rFonts w:ascii="Times New Roman" w:hAnsi="Times New Roman" w:cs="Times New Roman"/>
          <w:sz w:val="24"/>
          <w:szCs w:val="24"/>
        </w:rPr>
        <w:t xml:space="preserve">public schools should be required to wear uniform. When students have same uniform they will be less likely to get bothered by </w:t>
      </w:r>
      <w:r w:rsidR="00792F2F" w:rsidRPr="00A65267">
        <w:rPr>
          <w:rFonts w:ascii="Times New Roman" w:hAnsi="Times New Roman" w:cs="Times New Roman"/>
          <w:sz w:val="24"/>
          <w:szCs w:val="24"/>
        </w:rPr>
        <w:t>how they look. They will be much concerned with schoolwork and this will result in academic excellence.</w:t>
      </w: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A65267" w:rsidRDefault="00A65267" w:rsidP="00A65267">
      <w:pPr>
        <w:spacing w:line="480" w:lineRule="auto"/>
        <w:jc w:val="both"/>
        <w:rPr>
          <w:rFonts w:ascii="Times New Roman" w:hAnsi="Times New Roman" w:cs="Times New Roman"/>
          <w:sz w:val="24"/>
          <w:szCs w:val="24"/>
        </w:rPr>
      </w:pPr>
    </w:p>
    <w:p w:rsidR="00792F2F" w:rsidRPr="00A65267" w:rsidRDefault="00792F2F" w:rsidP="00A65267">
      <w:pPr>
        <w:spacing w:line="480" w:lineRule="auto"/>
        <w:jc w:val="center"/>
        <w:rPr>
          <w:rFonts w:ascii="Times New Roman" w:hAnsi="Times New Roman" w:cs="Times New Roman"/>
          <w:sz w:val="24"/>
          <w:szCs w:val="24"/>
        </w:rPr>
      </w:pPr>
      <w:r w:rsidRPr="00A65267">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Content>
        <w:p w:rsidR="00792F2F" w:rsidRPr="00A65267" w:rsidRDefault="00792F2F" w:rsidP="00A65267">
          <w:pPr>
            <w:pStyle w:val="Bibliography"/>
            <w:spacing w:line="480" w:lineRule="auto"/>
            <w:ind w:left="720" w:hanging="720"/>
            <w:jc w:val="both"/>
            <w:rPr>
              <w:rFonts w:ascii="Times New Roman" w:hAnsi="Times New Roman" w:cs="Times New Roman"/>
              <w:noProof/>
              <w:sz w:val="24"/>
              <w:szCs w:val="24"/>
            </w:rPr>
          </w:pPr>
          <w:r w:rsidRPr="00A65267">
            <w:rPr>
              <w:rFonts w:ascii="Times New Roman" w:hAnsi="Times New Roman" w:cs="Times New Roman"/>
              <w:sz w:val="24"/>
              <w:szCs w:val="24"/>
            </w:rPr>
            <w:fldChar w:fldCharType="begin"/>
          </w:r>
          <w:r w:rsidRPr="00A65267">
            <w:rPr>
              <w:rFonts w:ascii="Times New Roman" w:hAnsi="Times New Roman" w:cs="Times New Roman"/>
              <w:sz w:val="24"/>
              <w:szCs w:val="24"/>
            </w:rPr>
            <w:instrText xml:space="preserve"> BIBLIOGRAPHY </w:instrText>
          </w:r>
          <w:r w:rsidRPr="00A65267">
            <w:rPr>
              <w:rFonts w:ascii="Times New Roman" w:hAnsi="Times New Roman" w:cs="Times New Roman"/>
              <w:sz w:val="24"/>
              <w:szCs w:val="24"/>
            </w:rPr>
            <w:fldChar w:fldCharType="separate"/>
          </w:r>
          <w:r w:rsidRPr="00A65267">
            <w:rPr>
              <w:rFonts w:ascii="Times New Roman" w:hAnsi="Times New Roman" w:cs="Times New Roman"/>
              <w:noProof/>
              <w:sz w:val="24"/>
              <w:szCs w:val="24"/>
            </w:rPr>
            <w:t xml:space="preserve">American Preparatory Schools. (2019, February 26). </w:t>
          </w:r>
          <w:r w:rsidRPr="00A65267">
            <w:rPr>
              <w:rFonts w:ascii="Times New Roman" w:hAnsi="Times New Roman" w:cs="Times New Roman"/>
              <w:i/>
              <w:iCs/>
              <w:noProof/>
              <w:sz w:val="24"/>
              <w:szCs w:val="24"/>
            </w:rPr>
            <w:t>WHAT ARE GOOD REASONS FOR WEARING SCHOOL UNIFORMS?</w:t>
          </w:r>
          <w:r w:rsidRPr="00A65267">
            <w:rPr>
              <w:rFonts w:ascii="Times New Roman" w:hAnsi="Times New Roman" w:cs="Times New Roman"/>
              <w:noProof/>
              <w:sz w:val="24"/>
              <w:szCs w:val="24"/>
            </w:rPr>
            <w:t xml:space="preserve"> Retrieved from https://www.americanprep.org/what-are-good-reasons-for-wearing-school-uniforms/</w:t>
          </w:r>
        </w:p>
        <w:p w:rsidR="00792F2F" w:rsidRPr="00A65267" w:rsidRDefault="00792F2F" w:rsidP="00A65267">
          <w:pPr>
            <w:pStyle w:val="Bibliography"/>
            <w:spacing w:line="480" w:lineRule="auto"/>
            <w:ind w:left="720" w:hanging="720"/>
            <w:jc w:val="both"/>
            <w:rPr>
              <w:rFonts w:ascii="Times New Roman" w:hAnsi="Times New Roman" w:cs="Times New Roman"/>
              <w:noProof/>
              <w:sz w:val="24"/>
              <w:szCs w:val="24"/>
            </w:rPr>
          </w:pPr>
          <w:r w:rsidRPr="00A65267">
            <w:rPr>
              <w:rFonts w:ascii="Times New Roman" w:hAnsi="Times New Roman" w:cs="Times New Roman"/>
              <w:noProof/>
              <w:sz w:val="24"/>
              <w:szCs w:val="24"/>
            </w:rPr>
            <w:t xml:space="preserve">Change Organization. (2021, April 16). </w:t>
          </w:r>
          <w:r w:rsidRPr="00A65267">
            <w:rPr>
              <w:rFonts w:ascii="Times New Roman" w:hAnsi="Times New Roman" w:cs="Times New Roman"/>
              <w:i/>
              <w:iCs/>
              <w:noProof/>
              <w:sz w:val="24"/>
              <w:szCs w:val="24"/>
            </w:rPr>
            <w:t>No Uniforms in High School, Miami-Dade Public Schools</w:t>
          </w:r>
          <w:r w:rsidRPr="00A65267">
            <w:rPr>
              <w:rFonts w:ascii="Times New Roman" w:hAnsi="Times New Roman" w:cs="Times New Roman"/>
              <w:noProof/>
              <w:sz w:val="24"/>
              <w:szCs w:val="24"/>
            </w:rPr>
            <w:t>. Retrieved from https://www.change.org/p/superintendent-alberto-carvalho-no-uniforms-in-high-school-miami-dade-public-schools?redirect=false</w:t>
          </w:r>
        </w:p>
        <w:p w:rsidR="00792F2F" w:rsidRPr="00A65267" w:rsidRDefault="00792F2F" w:rsidP="00A65267">
          <w:pPr>
            <w:pStyle w:val="Bibliography"/>
            <w:spacing w:line="480" w:lineRule="auto"/>
            <w:ind w:left="720" w:hanging="720"/>
            <w:jc w:val="both"/>
            <w:rPr>
              <w:rFonts w:ascii="Times New Roman" w:hAnsi="Times New Roman" w:cs="Times New Roman"/>
              <w:noProof/>
              <w:sz w:val="24"/>
              <w:szCs w:val="24"/>
            </w:rPr>
          </w:pPr>
          <w:r w:rsidRPr="00A65267">
            <w:rPr>
              <w:rFonts w:ascii="Times New Roman" w:hAnsi="Times New Roman" w:cs="Times New Roman"/>
              <w:noProof/>
              <w:sz w:val="24"/>
              <w:szCs w:val="24"/>
            </w:rPr>
            <w:t xml:space="preserve">Elisabetta, G., &amp; Scott, I. (2011). DRESSED FOR SUCCESS? THE EFFECT OF SCHOOL UNIFORMS ON STUDENT. </w:t>
          </w:r>
          <w:r w:rsidRPr="00A65267">
            <w:rPr>
              <w:rFonts w:ascii="Times New Roman" w:hAnsi="Times New Roman" w:cs="Times New Roman"/>
              <w:i/>
              <w:iCs/>
              <w:noProof/>
              <w:sz w:val="24"/>
              <w:szCs w:val="24"/>
            </w:rPr>
            <w:t>National Bureau of Economic Research</w:t>
          </w:r>
          <w:r w:rsidRPr="00A65267">
            <w:rPr>
              <w:rFonts w:ascii="Times New Roman" w:hAnsi="Times New Roman" w:cs="Times New Roman"/>
              <w:noProof/>
              <w:sz w:val="24"/>
              <w:szCs w:val="24"/>
            </w:rPr>
            <w:t>, 1-40.</w:t>
          </w:r>
        </w:p>
        <w:p w:rsidR="00792F2F" w:rsidRPr="00A65267" w:rsidRDefault="00792F2F" w:rsidP="00A65267">
          <w:pPr>
            <w:pStyle w:val="Bibliography"/>
            <w:spacing w:line="480" w:lineRule="auto"/>
            <w:ind w:left="720" w:hanging="720"/>
            <w:jc w:val="both"/>
            <w:rPr>
              <w:rFonts w:ascii="Times New Roman" w:hAnsi="Times New Roman" w:cs="Times New Roman"/>
              <w:noProof/>
              <w:sz w:val="24"/>
              <w:szCs w:val="24"/>
            </w:rPr>
          </w:pPr>
          <w:r w:rsidRPr="00A65267">
            <w:rPr>
              <w:rFonts w:ascii="Times New Roman" w:hAnsi="Times New Roman" w:cs="Times New Roman"/>
              <w:noProof/>
              <w:sz w:val="24"/>
              <w:szCs w:val="24"/>
            </w:rPr>
            <w:t xml:space="preserve">John, G. (2011). Schools Find Stricter Rules, Uniforms can Lessen Bullying. </w:t>
          </w:r>
          <w:r w:rsidRPr="00A65267">
            <w:rPr>
              <w:rFonts w:ascii="Times New Roman" w:hAnsi="Times New Roman" w:cs="Times New Roman"/>
              <w:i/>
              <w:iCs/>
              <w:noProof/>
              <w:sz w:val="24"/>
              <w:szCs w:val="24"/>
            </w:rPr>
            <w:t>North Jersey</w:t>
          </w:r>
          <w:r w:rsidRPr="00A65267">
            <w:rPr>
              <w:rFonts w:ascii="Times New Roman" w:hAnsi="Times New Roman" w:cs="Times New Roman"/>
              <w:noProof/>
              <w:sz w:val="24"/>
              <w:szCs w:val="24"/>
            </w:rPr>
            <w:t>.</w:t>
          </w:r>
        </w:p>
        <w:p w:rsidR="00792F2F" w:rsidRPr="00A65267" w:rsidRDefault="00792F2F" w:rsidP="00A65267">
          <w:pPr>
            <w:pStyle w:val="Bibliography"/>
            <w:spacing w:line="480" w:lineRule="auto"/>
            <w:ind w:left="720" w:hanging="720"/>
            <w:jc w:val="both"/>
            <w:rPr>
              <w:rFonts w:ascii="Times New Roman" w:hAnsi="Times New Roman" w:cs="Times New Roman"/>
              <w:noProof/>
              <w:sz w:val="24"/>
              <w:szCs w:val="24"/>
            </w:rPr>
          </w:pPr>
          <w:r w:rsidRPr="00A65267">
            <w:rPr>
              <w:rFonts w:ascii="Times New Roman" w:hAnsi="Times New Roman" w:cs="Times New Roman"/>
              <w:noProof/>
              <w:sz w:val="24"/>
              <w:szCs w:val="24"/>
            </w:rPr>
            <w:t xml:space="preserve">Kerry, W. (2021, April 16). </w:t>
          </w:r>
          <w:r w:rsidRPr="00A65267">
            <w:rPr>
              <w:rFonts w:ascii="Times New Roman" w:hAnsi="Times New Roman" w:cs="Times New Roman"/>
              <w:i/>
              <w:iCs/>
              <w:noProof/>
              <w:sz w:val="24"/>
              <w:szCs w:val="24"/>
            </w:rPr>
            <w:t>The School Superintendents Association</w:t>
          </w:r>
          <w:r w:rsidRPr="00A65267">
            <w:rPr>
              <w:rFonts w:ascii="Times New Roman" w:hAnsi="Times New Roman" w:cs="Times New Roman"/>
              <w:noProof/>
              <w:sz w:val="24"/>
              <w:szCs w:val="24"/>
            </w:rPr>
            <w:t>. Retrieved from Do School Uniforms Fit?: https://aasa.org/SchoolAdministratorArticle.aspx?id=14472</w:t>
          </w:r>
        </w:p>
        <w:p w:rsidR="00792F2F" w:rsidRPr="00A65267" w:rsidRDefault="00792F2F" w:rsidP="00A65267">
          <w:pPr>
            <w:spacing w:line="480" w:lineRule="auto"/>
            <w:jc w:val="both"/>
            <w:rPr>
              <w:rFonts w:ascii="Times New Roman" w:hAnsi="Times New Roman" w:cs="Times New Roman"/>
              <w:sz w:val="24"/>
              <w:szCs w:val="24"/>
            </w:rPr>
          </w:pPr>
          <w:r w:rsidRPr="00A65267">
            <w:rPr>
              <w:rFonts w:ascii="Times New Roman" w:hAnsi="Times New Roman" w:cs="Times New Roman"/>
              <w:b/>
              <w:bCs/>
              <w:noProof/>
              <w:sz w:val="24"/>
              <w:szCs w:val="24"/>
            </w:rPr>
            <w:fldChar w:fldCharType="end"/>
          </w:r>
        </w:p>
      </w:sdtContent>
    </w:sdt>
    <w:p w:rsidR="00792F2F" w:rsidRPr="00A65267" w:rsidRDefault="00792F2F" w:rsidP="00A65267">
      <w:pPr>
        <w:spacing w:line="480" w:lineRule="auto"/>
        <w:jc w:val="both"/>
        <w:rPr>
          <w:rFonts w:ascii="Times New Roman" w:hAnsi="Times New Roman" w:cs="Times New Roman"/>
          <w:sz w:val="24"/>
          <w:szCs w:val="24"/>
        </w:rPr>
      </w:pPr>
    </w:p>
    <w:p w:rsidR="00792F2F" w:rsidRPr="00A65267" w:rsidRDefault="00792F2F" w:rsidP="00A65267">
      <w:pPr>
        <w:spacing w:line="480" w:lineRule="auto"/>
        <w:jc w:val="both"/>
        <w:rPr>
          <w:rFonts w:ascii="Times New Roman" w:hAnsi="Times New Roman" w:cs="Times New Roman"/>
          <w:sz w:val="24"/>
          <w:szCs w:val="24"/>
        </w:rPr>
      </w:pPr>
    </w:p>
    <w:p w:rsidR="00245C11" w:rsidRPr="00A65267" w:rsidRDefault="00245C11" w:rsidP="00A65267">
      <w:pPr>
        <w:spacing w:line="480" w:lineRule="auto"/>
        <w:jc w:val="both"/>
        <w:rPr>
          <w:rFonts w:ascii="Times New Roman" w:hAnsi="Times New Roman" w:cs="Times New Roman"/>
          <w:sz w:val="24"/>
          <w:szCs w:val="24"/>
        </w:rPr>
      </w:pPr>
      <w:r w:rsidRPr="00A65267">
        <w:rPr>
          <w:rFonts w:ascii="Times New Roman" w:hAnsi="Times New Roman" w:cs="Times New Roman"/>
          <w:sz w:val="24"/>
          <w:szCs w:val="24"/>
        </w:rPr>
        <w:t xml:space="preserve"> </w:t>
      </w:r>
    </w:p>
    <w:sectPr w:rsidR="00245C11" w:rsidRPr="00A65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93321"/>
    <w:multiLevelType w:val="hybridMultilevel"/>
    <w:tmpl w:val="730A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A5449B"/>
    <w:multiLevelType w:val="hybridMultilevel"/>
    <w:tmpl w:val="67ACB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63"/>
    <w:rsid w:val="002329ED"/>
    <w:rsid w:val="00245C11"/>
    <w:rsid w:val="00651663"/>
    <w:rsid w:val="00721D8D"/>
    <w:rsid w:val="00792F2F"/>
    <w:rsid w:val="007F53B5"/>
    <w:rsid w:val="00906F7D"/>
    <w:rsid w:val="00954923"/>
    <w:rsid w:val="0097189E"/>
    <w:rsid w:val="00A65267"/>
    <w:rsid w:val="00A86946"/>
    <w:rsid w:val="00AD68C1"/>
    <w:rsid w:val="00B56DBA"/>
    <w:rsid w:val="00BD592C"/>
    <w:rsid w:val="00CB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4606A-410E-4874-8971-F8C93C99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92F2F"/>
  </w:style>
  <w:style w:type="paragraph" w:styleId="ListParagraph">
    <w:name w:val="List Paragraph"/>
    <w:basedOn w:val="Normal"/>
    <w:uiPriority w:val="34"/>
    <w:qFormat/>
    <w:rsid w:val="00792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Ame19</b:Tag>
    <b:SourceType>InternetSite</b:SourceType>
    <b:Guid>{185D493B-E02F-43B7-9363-97F568F19E3F}</b:Guid>
    <b:Title>WHAT ARE GOOD REASONS FOR WEARING SCHOOL UNIFORMS?</b:Title>
    <b:Year>2019</b:Year>
    <b:Author>
      <b:Author>
        <b:NameList>
          <b:Person>
            <b:Last>AmericanPreparatorySchools</b:Last>
          </b:Person>
        </b:NameList>
      </b:Author>
    </b:Author>
    <b:Month>February</b:Month>
    <b:Day>26</b:Day>
    <b:URL>https://www.americanprep.org/what-are-good-reasons-for-wearing-school-uniforms/</b:URL>
    <b:RefOrder>1</b:RefOrder>
  </b:Source>
  <b:Source>
    <b:Tag>Cha21</b:Tag>
    <b:SourceType>InternetSite</b:SourceType>
    <b:Guid>{A2905E48-A162-495A-BB67-8E3087528B81}</b:Guid>
    <b:Author>
      <b:Author>
        <b:NameList>
          <b:Person>
            <b:Last>ChangeOrganization</b:Last>
          </b:Person>
        </b:NameList>
      </b:Author>
    </b:Author>
    <b:Title>No Uniforms in High School, Miami-Dade Public Schools</b:Title>
    <b:JournalName>Change Organization</b:JournalName>
    <b:Year>2021</b:Year>
    <b:Month>April</b:Month>
    <b:Day>16</b:Day>
    <b:URL>https://www.change.org/p/superintendent-alberto-carvalho-no-uniforms-in-high-school-miami-dade-public-schools?redirect=false</b:URL>
    <b:RefOrder>3</b:RefOrder>
  </b:Source>
  <b:Source>
    <b:Tag>Ker21</b:Tag>
    <b:SourceType>InternetSite</b:SourceType>
    <b:Guid>{949C5360-C59F-4AE1-BFA2-0F82D9F81959}</b:Guid>
    <b:Author>
      <b:Author>
        <b:NameList>
          <b:Person>
            <b:Last>Kerry</b:Last>
            <b:First>White</b:First>
          </b:Person>
        </b:NameList>
      </b:Author>
    </b:Author>
    <b:Title>The School Superintendents Association</b:Title>
    <b:InternetSiteTitle>Do School Uniforms Fit?</b:InternetSiteTitle>
    <b:Year>2021</b:Year>
    <b:Month>April</b:Month>
    <b:Day>16</b:Day>
    <b:URL>https://aasa.org/SchoolAdministratorArticle.aspx?id=14472</b:URL>
    <b:RefOrder>4</b:RefOrder>
  </b:Source>
  <b:Source>
    <b:Tag>Eli11</b:Tag>
    <b:SourceType>JournalArticle</b:SourceType>
    <b:Guid>{56CF21B0-6747-4EB8-BBCA-6E88A02B1C50}</b:Guid>
    <b:Title>DRESSED FOR SUCCESS? THE EFFECT OF SCHOOL UNIFORMS ON STUDENT</b:Title>
    <b:Year>2011</b:Year>
    <b:Author>
      <b:Author>
        <b:NameList>
          <b:Person>
            <b:Last>Elisabetta</b:Last>
            <b:First>Gentile</b:First>
          </b:Person>
          <b:Person>
            <b:Last>Scott</b:Last>
            <b:First>Imberman</b:First>
          </b:Person>
        </b:NameList>
      </b:Author>
    </b:Author>
    <b:JournalName>National Bureau of Economic Research</b:JournalName>
    <b:Pages>1-40</b:Pages>
    <b:RefOrder>5</b:RefOrder>
  </b:Source>
  <b:Source>
    <b:Tag>Joh11</b:Tag>
    <b:SourceType>JournalArticle</b:SourceType>
    <b:Guid>{349FC1E0-7F9E-4F2C-9E36-02A53AD83215}</b:Guid>
    <b:Title>Schools Find Stricter Rules, Uniforms can Lessen Bullying</b:Title>
    <b:Year>2011</b:Year>
    <b:Author>
      <b:Author>
        <b:NameList>
          <b:Person>
            <b:Last>John</b:Last>
            <b:First>Gavin</b:First>
          </b:Person>
        </b:NameList>
      </b:Author>
    </b:Author>
    <b:JournalName>North Jersey</b:JournalName>
    <b:RefOrder>2</b:RefOrder>
  </b:Source>
</b:Sources>
</file>

<file path=customXml/itemProps1.xml><?xml version="1.0" encoding="utf-8"?>
<ds:datastoreItem xmlns:ds="http://schemas.openxmlformats.org/officeDocument/2006/customXml" ds:itemID="{8B571481-E9E3-4877-82FE-99228D98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26</cp:revision>
  <dcterms:created xsi:type="dcterms:W3CDTF">2021-04-22T05:20:00Z</dcterms:created>
  <dcterms:modified xsi:type="dcterms:W3CDTF">2021-04-22T06:02:00Z</dcterms:modified>
</cp:coreProperties>
</file>